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9EA" w:rsidRPr="00CB79EA" w:rsidRDefault="00F533F9" w:rsidP="00294774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40425" cy="8169910"/>
            <wp:effectExtent l="19050" t="0" r="3175" b="0"/>
            <wp:docPr id="1" name="Рисунок 0" descr="о комисси по продиводействию ко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комисси по продиводействию корупции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F9" w:rsidRDefault="00F533F9" w:rsidP="00F533F9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533F9" w:rsidRDefault="00F533F9" w:rsidP="00F533F9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533F9" w:rsidRDefault="00F533F9" w:rsidP="00F533F9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533F9" w:rsidRDefault="00F533F9" w:rsidP="00F533F9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533F9" w:rsidRDefault="00F533F9" w:rsidP="00F533F9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533F9" w:rsidRDefault="00F533F9" w:rsidP="00F533F9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B79EA" w:rsidRPr="00CB79EA" w:rsidRDefault="00CB79EA" w:rsidP="00F533F9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CB79E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CB79EA" w:rsidRPr="00CB79EA" w:rsidRDefault="00CB79EA" w:rsidP="00F533F9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CB79E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О КОМИССИИ </w:t>
      </w:r>
      <w:r w:rsidR="0031317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 ПРОТИВОДЕЙСТВИЮ КОРРУПЦИИ В ДОУ</w:t>
      </w:r>
    </w:p>
    <w:p w:rsidR="00313173" w:rsidRDefault="00313173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79EA" w:rsidRPr="00CB79EA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79EA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CB79EA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1.1. Настоящее</w:t>
      </w:r>
      <w:r w:rsidRPr="009E44AB">
        <w:rPr>
          <w:rFonts w:ascii="Times New Roman" w:eastAsia="Times New Roman" w:hAnsi="Times New Roman" w:cs="Times New Roman"/>
          <w:bCs/>
          <w:sz w:val="24"/>
          <w:szCs w:val="24"/>
        </w:rPr>
        <w:t>Положение о комиссии по противодействию коррупции в ДОУ</w:t>
      </w:r>
      <w:r w:rsidR="004057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разработано в соответствии с Федеральным законом РФ № 273-ФЗ от 25.12.2008г «О противодействии коррупции» в редакции от 3 сентября 2018 г, Указом Президента Российской Федерации № 364 от 15.07.2015г «О мерах по совершенствованию организации деятельности в области противодействия коррупции» в редакции от 19 сентября 2017г и в целях повышения эффективности работы по противодействию коррупции в дошкольном образовательном учреждении. </w:t>
      </w:r>
    </w:p>
    <w:p w:rsidR="00CB79EA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1.2. Данное Положение о комиссии по противодействию коррупции определяет субъекты ко</w:t>
      </w:r>
      <w:r w:rsidR="00CB79EA" w:rsidRPr="009E44AB">
        <w:rPr>
          <w:rFonts w:ascii="Times New Roman" w:eastAsia="Times New Roman" w:hAnsi="Times New Roman" w:cs="Times New Roman"/>
          <w:sz w:val="24"/>
          <w:szCs w:val="24"/>
        </w:rPr>
        <w:t>ррупционных правонаруш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>ений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, задачи и полномочия комиссии, ее порядок формирования, работы и деятельность в детском саду, регламентирует внедрение антикоррупционных механизмов, взаимодействие, а также участие общественности и СМИ в деятельности Комиссии. </w:t>
      </w:r>
    </w:p>
    <w:p w:rsidR="00CB79EA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1.3. Комиссия по</w:t>
      </w:r>
      <w:r w:rsidR="00CB79EA"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>противодействию коррупции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(далее - Комиссия) в своей деятельности руководствуется Конституцией Российской Федерации, действующим законодательством РФ, в том числе Федеральным законом № 273-ФЗ от 25.12.2008г «О противодействии коррупции» и Федеральным законом № 273-ФЗ «Об образовании в Российской Федерации»; нормативными актами исполнительных органов государственной власти, уполномоченных на решение задач в сфере реализации антикоррупционной политики, а также Уставом, решениями Педагогического совета, и настоящим Положением. </w:t>
      </w:r>
    </w:p>
    <w:p w:rsidR="00CB79EA" w:rsidRPr="009E44AB" w:rsidRDefault="00CB79EA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1.4 Для целей настоящего Положения используется следующие понятия.</w:t>
      </w:r>
    </w:p>
    <w:p w:rsidR="00CB79EA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1.4.1. 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лица. </w:t>
      </w:r>
    </w:p>
    <w:p w:rsidR="00CB79EA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1.4.2. Противодействие коррупции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 </w:t>
      </w:r>
    </w:p>
    <w:p w:rsidR="00CB79EA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1.4.3. Коррупционное правонарушение – отдельное проявление коррупции, влекущее за собой дисциплинарную, административную, уголовную или иную ответственность. 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1.5.</w:t>
      </w:r>
      <w:r w:rsidR="00CB79EA" w:rsidRPr="009E44AB">
        <w:rPr>
          <w:rFonts w:ascii="Times New Roman" w:eastAsia="Times New Roman" w:hAnsi="Times New Roman" w:cs="Times New Roman"/>
          <w:sz w:val="24"/>
          <w:szCs w:val="24"/>
        </w:rPr>
        <w:t xml:space="preserve"> Комиссия образовывается в целях:</w:t>
      </w:r>
    </w:p>
    <w:p w:rsidR="00C82567" w:rsidRPr="009E44AB" w:rsidRDefault="00C82567" w:rsidP="00294774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выявления причин и условий, способствующих распространению коррупции;</w:t>
      </w:r>
    </w:p>
    <w:p w:rsidR="00C82567" w:rsidRPr="009E44AB" w:rsidRDefault="00C82567" w:rsidP="00294774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C82567" w:rsidRPr="009E44AB" w:rsidRDefault="00F81ABD" w:rsidP="00294774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недопущения в ДОУ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 возникновения причин и условий, порождающих коррупцию;</w:t>
      </w:r>
    </w:p>
    <w:p w:rsidR="00C82567" w:rsidRPr="009E44AB" w:rsidRDefault="00C82567" w:rsidP="00294774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создания системы предупреждения корр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упции в деятельности дошкольной образовательной организации.</w:t>
      </w:r>
    </w:p>
    <w:p w:rsidR="00C82567" w:rsidRPr="009E44AB" w:rsidRDefault="00C82567" w:rsidP="00294774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lastRenderedPageBreak/>
        <w:t>повышения эффективности функционирования детского сада за счет снижения рисков проявления коррупции;</w:t>
      </w:r>
    </w:p>
    <w:p w:rsidR="00C82567" w:rsidRPr="009E44AB" w:rsidRDefault="00C82567" w:rsidP="00294774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предупреждения коррупцио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нных правонарушений в дошкольной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азовательнойорганизации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2567" w:rsidRPr="009E44AB" w:rsidRDefault="00C82567" w:rsidP="00294774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участия в пределах своих полномочий в реализации мероприятий, направленных на предупреждении и противодействие коррупции в дошкольно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4F86" w:rsidRPr="009E44AB" w:rsidRDefault="00C82567" w:rsidP="00294774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1.6.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 Основны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>е принципы противодействия в ДОУ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82567" w:rsidRPr="009E44AB" w:rsidRDefault="00C82567" w:rsidP="00294774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публичность и открытость деятельности органов управления и самоуправления;</w:t>
      </w:r>
    </w:p>
    <w:p w:rsidR="00C82567" w:rsidRPr="009E44AB" w:rsidRDefault="00C82567" w:rsidP="00294774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приоритетное применение мер по предупреждению коррупции.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1.7. Данным Положением о комиссии по предупреждению и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противодействию коррупции в ДОО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устанавливаются основные принципы противодействия коррупции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ний в дошкольной образовательнойорганизации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1.8. Комиссия является совещательным 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органом и действует в дошкольной образовательнойорганизации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на постоянной основе.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2. Субъекты коррупционных правонарушений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2.1.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2.2.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6A7BDA">
        <w:rPr>
          <w:rFonts w:ascii="Times New Roman" w:eastAsia="Times New Roman" w:hAnsi="Times New Roman" w:cs="Times New Roman"/>
          <w:sz w:val="24"/>
          <w:szCs w:val="24"/>
        </w:rPr>
        <w:t xml:space="preserve"> В ДОУ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 субъектами антикоррупционной политики является: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коллектив, учебно-вспомогательный персонал и обслуживающий персонал;</w:t>
      </w:r>
    </w:p>
    <w:p w:rsidR="00C82567" w:rsidRPr="009E44AB" w:rsidRDefault="00C82567" w:rsidP="00294774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воспитанников детского сада;</w:t>
      </w:r>
    </w:p>
    <w:p w:rsidR="00C82567" w:rsidRPr="009E44AB" w:rsidRDefault="00C82567" w:rsidP="00294774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физические и юридические лица, заинтересованные в качественном оказании образовательных услуг.</w:t>
      </w:r>
    </w:p>
    <w:p w:rsidR="00AE4F86" w:rsidRPr="009E44AB" w:rsidRDefault="00AE4F86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2.4 Предупреждение коррупции – деятельность субъектов антикоррупционной политики, направления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C82567" w:rsidRPr="009E44AB" w:rsidRDefault="00AE4F86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2.5 Комиссия систематически осуществляет комплекс мероприятий:</w:t>
      </w:r>
    </w:p>
    <w:p w:rsidR="00C82567" w:rsidRPr="009E44AB" w:rsidRDefault="00C82567" w:rsidP="00294774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по выявлению и устранению причин и условий, порождающих коррупцию в дошкольно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й образовательнойорганизации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2567" w:rsidRPr="009E44AB" w:rsidRDefault="00C82567" w:rsidP="00294774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по выработке оптимальных механизмов защиты от проникновения коррупции в дошкольн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аяорганизаци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, снижению в нем коррупционных рисков;</w:t>
      </w:r>
    </w:p>
    <w:p w:rsidR="00C82567" w:rsidRPr="009E44AB" w:rsidRDefault="00C82567" w:rsidP="00294774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по созданию единой системы мониторинга 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>и информирования сотрудников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проблемам коррупции;</w:t>
      </w:r>
    </w:p>
    <w:p w:rsidR="00C82567" w:rsidRPr="009E44AB" w:rsidRDefault="00C82567" w:rsidP="00294774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по антикоррупционной пропаганде и воспитанию;</w:t>
      </w:r>
    </w:p>
    <w:p w:rsidR="00C82567" w:rsidRPr="009E44AB" w:rsidRDefault="00C82567" w:rsidP="00294774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по привлечению общественности и СМИ к сотрудничеству по вопросам противодействия коррупции в целях выработки у работников детского сада навыков антикоррупционного поведения, формирования нетерпимого отношения к коррупции.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3. Задачи комиссии по противодействию коррупции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3.1. Участие в разработке и реализации приоритетных направлений антикоррупционной политики в </w:t>
      </w:r>
      <w:r w:rsidR="006A7BD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3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>.2. Координация деятельности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устранению причин коррупции и условий им способствующих, а также по выявлению и пресечению фактов коррупции и её проявлений. 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lastRenderedPageBreak/>
        <w:t>3.3. Выработка и внесение предложений, направленных на реализацию мероприятий по устранению причин и условий, способствующих коррупции в дошкольно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й образовательнойорганизации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3.4. Выработка рекомендаций для практического использования по предотвращению и профилактике коррупционных правонарушений в деятельности 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9315C" w:rsidRPr="009E44AB" w:rsidRDefault="00C82567" w:rsidP="0039315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3.5. Оказание консультативной помощи субъектам антикоррупционной политики ДО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вопросам, связанным с применением на практике общих принципов служебного поведения сотрудников, и других участников воспитательно-образовательного процесса. 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39315C" w:rsidRPr="009E44AB" w:rsidRDefault="0039315C" w:rsidP="0039315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2567" w:rsidRPr="009E44AB" w:rsidRDefault="00C82567" w:rsidP="0039315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формирования Комиссии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4.1. 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выполняющего функции в соответствии с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Положением об общем собрании работников ДОО,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а состав Комиссии утверждается приказом заведующего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 ДОО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E4F86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 В состав Комиссии входят</w:t>
      </w:r>
    </w:p>
    <w:p w:rsidR="00C82567" w:rsidRPr="009E44AB" w:rsidRDefault="00C82567" w:rsidP="00294774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представители Педагогического совета;</w:t>
      </w:r>
    </w:p>
    <w:p w:rsidR="00C82567" w:rsidRPr="009E44AB" w:rsidRDefault="00C82567" w:rsidP="00294774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представители обслуживающего персонала;</w:t>
      </w:r>
    </w:p>
    <w:p w:rsidR="00C82567" w:rsidRPr="009E44AB" w:rsidRDefault="00C82567" w:rsidP="00294774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представители от Родительского комитета;</w:t>
      </w:r>
    </w:p>
    <w:p w:rsidR="00C82567" w:rsidRPr="009E44AB" w:rsidRDefault="00C82567" w:rsidP="00294774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представитель профсоюзного комитета работников дошкольного образовательного учреждения, выполняющий функции в соответствии с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Положением о перви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>чной профсоюзной организации  СОШ и ДОУ</w:t>
      </w:r>
      <w:r w:rsidR="00AE4F86"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4.3. 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противодействию коррупции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присутствовать на заседании, они вправе изложить свое мнение по рассматриваемым вопросам в письменном виде.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4.4. 3аседание Комиссии правомочно, если на нем присутствует нс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4.5. Член Комиссии по противодействию коррупции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4.6. Из состава Комиссии председателем назначаются заместитель председателя и секретарь.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осуществляют свою деятельность на общественных началах. 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4.8. Секретарь Комиссии свою деятельность осуществляет на общественных началах.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5. Полномочия Комиссии по противодействию коррупции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5.1. Комиссия по противодействию коррупции координируе</w:t>
      </w:r>
      <w:r w:rsidR="006A7BDA">
        <w:rPr>
          <w:rFonts w:ascii="Times New Roman" w:eastAsia="Times New Roman" w:hAnsi="Times New Roman" w:cs="Times New Roman"/>
          <w:sz w:val="24"/>
          <w:szCs w:val="24"/>
        </w:rPr>
        <w:t>т деятельность подразделений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реализации мер предупреждения и противодействия коррупции.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5.2. Комиссия вносит предложения на рассмотрение педагогического совета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совершенствованию деятельности в сфере 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противодействия коррупции, а также участвует в подготовке проектов локальных нормативных актов по вопросам, относящимся к се компетенции.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5.3. Участвует в разработке форм и методов осуществления антикоррупционной деятельности в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и контролирует их реализацию.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5.4. Содействует работе по проведению анализа и экспертизы издаваемых администрацией детского сада документов нормативного характера по вопросам противодействия коррупции.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5.5. Рассматривает предложения о совершенствовании методической и организационной работы по против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одействию коррупции в дошкольной образовательнойорганизации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5.6. Содействует внесению дополнений в нормативные правовые акты с учетом изменений действующего законодательства Российской Федерации. 5.7. Создает рабочие группы для изучения вопросов, касающихся деятельности Комиссии, а также для подготовки проектов соответствующих решений Комиссии.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5.8. Полномочия Комиссии определяются настоящим Положением о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противодействии коррупции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,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5.9. В зависимости от рассматриваемых вопросов, к участию в заседаниях Комиссии могут привлекаться иные лица, по согласованию с председателем Комиссии. 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6. Полномочия членов Комиссии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</w:p>
    <w:p w:rsidR="00C82567" w:rsidRPr="009E44AB" w:rsidRDefault="00C82567" w:rsidP="00294774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определяет место, время проведения и повестку дня заседания Комиссии по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противодействию коррупции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C82567" w:rsidRPr="009E44AB" w:rsidRDefault="00C82567" w:rsidP="00294774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C82567" w:rsidRPr="009E44AB" w:rsidRDefault="00C82567" w:rsidP="00294774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информирует Педагогический совет о результатах реализации мер против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одействия коррупции в дошкольной образовательной 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2567" w:rsidRPr="009E44AB" w:rsidRDefault="00C82567" w:rsidP="00294774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:rsidR="00C82567" w:rsidRPr="009E44AB" w:rsidRDefault="00C82567" w:rsidP="00294774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подписывает протоколы заседаний Комиссии.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 xml:space="preserve"> Секретарь:</w:t>
      </w:r>
    </w:p>
    <w:p w:rsidR="00C82567" w:rsidRPr="009E44AB" w:rsidRDefault="00C82567" w:rsidP="00294774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организует подготовку материалов к заседанию Комиссии, а также проектов его решений;</w:t>
      </w:r>
    </w:p>
    <w:p w:rsidR="00C82567" w:rsidRPr="009E44AB" w:rsidRDefault="00C82567" w:rsidP="00294774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C82567" w:rsidRPr="009E44AB" w:rsidRDefault="00C82567" w:rsidP="00294774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6.3.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 xml:space="preserve"> Члены Комиссии:</w:t>
      </w:r>
    </w:p>
    <w:p w:rsidR="00C82567" w:rsidRPr="009E44AB" w:rsidRDefault="00C82567" w:rsidP="00294774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вносят председателю Комиссии предложения по формированию повестки заседаний Комиссии по против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одействию коррупции в дошкольной образовательнойорганизации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2567" w:rsidRPr="009E44AB" w:rsidRDefault="00C82567" w:rsidP="00294774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вносят предложения по формированию плана работы Комиссии;</w:t>
      </w:r>
    </w:p>
    <w:p w:rsidR="00C82567" w:rsidRPr="009E44AB" w:rsidRDefault="00C82567" w:rsidP="00294774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C82567" w:rsidRPr="009E44AB" w:rsidRDefault="00C82567" w:rsidP="00294774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C82567" w:rsidRPr="009E44AB" w:rsidRDefault="00C82567" w:rsidP="00294774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участвуют в реализации принятых Комиссией решений и полномочий.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6.4. Члены Комиссии обладают равными правами при принятии решений. 6.5. Председатель Комиссии и члены Комиссии по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противодействию коррупции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осуществляют свою деятельность на общественных началах.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работы и деятельность Комиссии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7.1. Работа Комиссии по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противодействию коррупции в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7.2. Работой Комиссии по противодействию коррупции руководит Председатель.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7.3. Основной формой работы Комиссии является заседание, которое носит открытый характер.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7.5. Дата и время проведения заседаний, в том числе внеочередных, определяется председателем Комиссии.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7.6. Заседания Комиссии ведет Председатель, а в его отсутствие по его поручению заместитель председателя антикорупционной комиссии в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йо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7.8. Заседание Комиссии по противодействию коррупции в ДО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правомочно, если на нем присутствует не менее двух третей общего числа его членов.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7.12. 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ДО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Решения доводятся до сведения всех заинтересованных лиц, органов и организаций.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7.14. Основанием для проведения внеочередного заседания Комиссии является информация о факте коррупции в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йоргани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 xml:space="preserve">зации, полученная 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lastRenderedPageBreak/>
        <w:t>заведующим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от правоохранительных органов, судебных или иных государственных органов, от организаций, должностных лиц или граждан. 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8. Антикоррупционная экспертиза правовых актов и (или) их проектов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8.1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8.2 Решение о проведении антикоррупционной экспертизы правовых актов и (или) их про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>ектов принимается заведующим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при наличии достаточных оснований предполагать о присутствии в правовых актах или их проектах коррупциогенных факторов. 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8.3 Граждане (родители, законные представит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>ели воспитанников, работники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) вправе обратится к председателю антикоррупционной рабочей группы по противодействию коррупции в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с обращением о проведении антикоррупционной экспертизы действующих правовых актов.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9. Внедрение антикоррупционных механизмов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9.1. Проведение совещания с работниками 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по вопросам антикоррупционной политики в образовании.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9.2. Усиление воспитательной и разъяснительной работы среди административного и преподавательского состава ДО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недопущению фактов вымогательства и получения денежных средств при осуществлении воспитательно-образовательной деятельности, присмотре и уходе за детьми. 9.3. Участие в комплексных проверках по порядку привлечения внебюджетных средств и их целевому использованию.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9.4. Усиление контроля по ведению документов строгой отчетности. 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9.5.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антикоррупционной политики на заседании Комиссии. 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9.6. Анализ заявлений, обращений граждан на предмет наличия в них информации о фактах коррупции в дошкольно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>й образовательнойорганизации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. Принятие по результатам проверок организационных мер, направленных на предупреждение подобных фактов.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10. Обеспечение участия общественности и СМИ в деятельности Комиссии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10.1. Все участники воспитатель</w:t>
      </w:r>
      <w:r w:rsidR="001F070E">
        <w:rPr>
          <w:rFonts w:ascii="Times New Roman" w:eastAsia="Times New Roman" w:hAnsi="Times New Roman" w:cs="Times New Roman"/>
          <w:sz w:val="24"/>
          <w:szCs w:val="24"/>
        </w:rPr>
        <w:t>но-образовательного процесса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 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11. Взаимодействие</w:t>
      </w:r>
    </w:p>
    <w:p w:rsidR="00863895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11.1.</w:t>
      </w:r>
      <w:r w:rsidR="00863895" w:rsidRPr="009E44AB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комиссии заместитель председателя комиссии, секретарь комиссии и члены комиссии непосредственно взаимодействуют:</w:t>
      </w:r>
    </w:p>
    <w:p w:rsidR="00C82567" w:rsidRPr="009E44AB" w:rsidRDefault="00C82567" w:rsidP="00294774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</w:t>
      </w:r>
      <w:r w:rsidR="00294774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294774" w:rsidRPr="009E44A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2567" w:rsidRPr="009E44AB" w:rsidRDefault="00294774" w:rsidP="00294774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с Родите</w:t>
      </w:r>
      <w:r w:rsidR="006A7BDA">
        <w:rPr>
          <w:rFonts w:ascii="Times New Roman" w:eastAsia="Times New Roman" w:hAnsi="Times New Roman" w:cs="Times New Roman"/>
          <w:sz w:val="24"/>
          <w:szCs w:val="24"/>
        </w:rPr>
        <w:t>льским комитетом ДОУ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t xml:space="preserve">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</w:t>
      </w:r>
      <w:r w:rsidR="00C82567" w:rsidRPr="009E44AB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результатах реализации мер противодействия коррупции в исполнительных органах государственной власти;</w:t>
      </w:r>
    </w:p>
    <w:p w:rsidR="00C82567" w:rsidRPr="009E44AB" w:rsidRDefault="00C82567" w:rsidP="00294774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C82567" w:rsidRPr="009E44AB" w:rsidRDefault="00C82567" w:rsidP="00294774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с работниками (сотрудниками) дошкольно</w:t>
      </w:r>
      <w:r w:rsidR="00294774" w:rsidRPr="009E44A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294774" w:rsidRPr="009E44AB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 и гражданами по рассмотрению их письменных обращений, связанных с вопросами противодействия коррупции в </w:t>
      </w:r>
      <w:r w:rsidR="00294774" w:rsidRPr="009E44A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2567" w:rsidRPr="009E44AB" w:rsidRDefault="00C82567" w:rsidP="00294774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294774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11.2.</w:t>
      </w:r>
      <w:r w:rsidR="00294774" w:rsidRPr="009E44AB">
        <w:rPr>
          <w:rFonts w:ascii="Times New Roman" w:eastAsia="Times New Roman" w:hAnsi="Times New Roman" w:cs="Times New Roman"/>
          <w:sz w:val="24"/>
          <w:szCs w:val="24"/>
        </w:rPr>
        <w:t xml:space="preserve"> Комиссия работает в тесном контакте:</w:t>
      </w:r>
    </w:p>
    <w:p w:rsidR="00C82567" w:rsidRPr="009E44AB" w:rsidRDefault="00C82567" w:rsidP="00294774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:rsidR="00C82567" w:rsidRPr="009E44AB" w:rsidRDefault="00C82567" w:rsidP="00294774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b/>
          <w:bCs/>
          <w:sz w:val="24"/>
          <w:szCs w:val="24"/>
        </w:rPr>
        <w:t>12. Заключительные положения</w:t>
      </w:r>
    </w:p>
    <w:p w:rsidR="00294774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12.1. Настоящее Положение о комиссии по противодействию коррупции является</w:t>
      </w:r>
      <w:r w:rsidR="006A7BDA">
        <w:rPr>
          <w:rFonts w:ascii="Times New Roman" w:eastAsia="Times New Roman" w:hAnsi="Times New Roman" w:cs="Times New Roman"/>
          <w:sz w:val="24"/>
          <w:szCs w:val="24"/>
        </w:rPr>
        <w:t xml:space="preserve"> локальным нормативным актом ДОУ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>, принимается на Общем собрании работников, согласовывается с Родительским комитетом и утверждается (либо вводится в действие) приказом заведующего дошкольн</w:t>
      </w:r>
      <w:r w:rsidR="00294774" w:rsidRPr="009E44AB">
        <w:rPr>
          <w:rFonts w:ascii="Times New Roman" w:eastAsia="Times New Roman" w:hAnsi="Times New Roman" w:cs="Times New Roman"/>
          <w:sz w:val="24"/>
          <w:szCs w:val="24"/>
        </w:rPr>
        <w:t>ой образовательной организации</w:t>
      </w: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94774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12.2.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 </w:t>
      </w:r>
    </w:p>
    <w:p w:rsidR="00294774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 xml:space="preserve">12.3. Положение принимается на неопределенный срок. Изменения и дополнения к Положению принимаются в порядке, предусмотренном п.12.1. настоящего Положения. 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A7BDA" w:rsidRDefault="006A7BDA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Родительским комитетом</w:t>
      </w:r>
    </w:p>
    <w:p w:rsidR="00C82567" w:rsidRPr="009E44AB" w:rsidRDefault="00C82567" w:rsidP="0029477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4AB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5E6B06" w:rsidRPr="009E44AB" w:rsidRDefault="005E6B06" w:rsidP="0029477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5E6B06" w:rsidRPr="009E44AB" w:rsidSect="00042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66F" w:rsidRDefault="004C466F" w:rsidP="00CB79EA">
      <w:pPr>
        <w:spacing w:after="0" w:line="240" w:lineRule="auto"/>
      </w:pPr>
      <w:r>
        <w:separator/>
      </w:r>
    </w:p>
  </w:endnote>
  <w:endnote w:type="continuationSeparator" w:id="1">
    <w:p w:rsidR="004C466F" w:rsidRDefault="004C466F" w:rsidP="00CB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66F" w:rsidRDefault="004C466F" w:rsidP="00CB79EA">
      <w:pPr>
        <w:spacing w:after="0" w:line="240" w:lineRule="auto"/>
      </w:pPr>
      <w:r>
        <w:separator/>
      </w:r>
    </w:p>
  </w:footnote>
  <w:footnote w:type="continuationSeparator" w:id="1">
    <w:p w:rsidR="004C466F" w:rsidRDefault="004C466F" w:rsidP="00CB7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41D"/>
    <w:multiLevelType w:val="multilevel"/>
    <w:tmpl w:val="9F0A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81663"/>
    <w:multiLevelType w:val="multilevel"/>
    <w:tmpl w:val="2BAC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454DB"/>
    <w:multiLevelType w:val="multilevel"/>
    <w:tmpl w:val="25EA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6048C"/>
    <w:multiLevelType w:val="multilevel"/>
    <w:tmpl w:val="6796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2E1DD0"/>
    <w:multiLevelType w:val="multilevel"/>
    <w:tmpl w:val="E95C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0C7F23"/>
    <w:multiLevelType w:val="multilevel"/>
    <w:tmpl w:val="53B6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C02CA2"/>
    <w:multiLevelType w:val="multilevel"/>
    <w:tmpl w:val="FE56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D4157F"/>
    <w:multiLevelType w:val="multilevel"/>
    <w:tmpl w:val="CAE2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164ED1"/>
    <w:multiLevelType w:val="multilevel"/>
    <w:tmpl w:val="0020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C677FA"/>
    <w:multiLevelType w:val="multilevel"/>
    <w:tmpl w:val="EC40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1"/>
  </w:num>
  <w:num w:numId="6">
    <w:abstractNumId w:val="5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2567"/>
    <w:rsid w:val="00042238"/>
    <w:rsid w:val="00073CDF"/>
    <w:rsid w:val="00114E06"/>
    <w:rsid w:val="001F070E"/>
    <w:rsid w:val="00294774"/>
    <w:rsid w:val="00313173"/>
    <w:rsid w:val="0039315C"/>
    <w:rsid w:val="004057A4"/>
    <w:rsid w:val="00450B3C"/>
    <w:rsid w:val="0046744F"/>
    <w:rsid w:val="004C466F"/>
    <w:rsid w:val="00577A7E"/>
    <w:rsid w:val="005E6B06"/>
    <w:rsid w:val="006A7BDA"/>
    <w:rsid w:val="007A0376"/>
    <w:rsid w:val="007B67F6"/>
    <w:rsid w:val="00863895"/>
    <w:rsid w:val="00935BBD"/>
    <w:rsid w:val="009E44AB"/>
    <w:rsid w:val="00AE4F86"/>
    <w:rsid w:val="00C82567"/>
    <w:rsid w:val="00CB79EA"/>
    <w:rsid w:val="00F533F9"/>
    <w:rsid w:val="00F81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238"/>
  </w:style>
  <w:style w:type="paragraph" w:styleId="1">
    <w:name w:val="heading 1"/>
    <w:basedOn w:val="a"/>
    <w:link w:val="10"/>
    <w:uiPriority w:val="9"/>
    <w:qFormat/>
    <w:rsid w:val="00C825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825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5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8256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82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2567"/>
  </w:style>
  <w:style w:type="character" w:styleId="a4">
    <w:name w:val="Strong"/>
    <w:basedOn w:val="a0"/>
    <w:uiPriority w:val="22"/>
    <w:qFormat/>
    <w:rsid w:val="00C82567"/>
    <w:rPr>
      <w:b/>
      <w:bCs/>
    </w:rPr>
  </w:style>
  <w:style w:type="character" w:styleId="a5">
    <w:name w:val="Hyperlink"/>
    <w:basedOn w:val="a0"/>
    <w:uiPriority w:val="99"/>
    <w:semiHidden/>
    <w:unhideWhenUsed/>
    <w:rsid w:val="00C82567"/>
    <w:rPr>
      <w:color w:val="0000FF"/>
      <w:u w:val="single"/>
    </w:rPr>
  </w:style>
  <w:style w:type="character" w:styleId="a6">
    <w:name w:val="Emphasis"/>
    <w:basedOn w:val="a0"/>
    <w:uiPriority w:val="20"/>
    <w:qFormat/>
    <w:rsid w:val="00C82567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CB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B79EA"/>
  </w:style>
  <w:style w:type="paragraph" w:styleId="a9">
    <w:name w:val="footer"/>
    <w:basedOn w:val="a"/>
    <w:link w:val="aa"/>
    <w:uiPriority w:val="99"/>
    <w:semiHidden/>
    <w:unhideWhenUsed/>
    <w:rsid w:val="00CB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B79EA"/>
  </w:style>
  <w:style w:type="character" w:customStyle="1" w:styleId="4">
    <w:name w:val="Основной текст (4)_"/>
    <w:basedOn w:val="a0"/>
    <w:link w:val="40"/>
    <w:uiPriority w:val="99"/>
    <w:locked/>
    <w:rsid w:val="00CB79EA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B79EA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F5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3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3258</Words>
  <Characters>18571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Админ</cp:lastModifiedBy>
  <cp:revision>16</cp:revision>
  <dcterms:created xsi:type="dcterms:W3CDTF">2019-12-09T18:13:00Z</dcterms:created>
  <dcterms:modified xsi:type="dcterms:W3CDTF">2021-01-08T14:15:00Z</dcterms:modified>
</cp:coreProperties>
</file>